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447" w:rsidRDefault="00017447" w:rsidP="003D2F53">
      <w:pPr>
        <w:jc w:val="center"/>
      </w:pPr>
    </w:p>
    <w:p w:rsidR="00017447" w:rsidRDefault="00017447" w:rsidP="003D2F53">
      <w:pPr>
        <w:jc w:val="center"/>
      </w:pPr>
    </w:p>
    <w:p w:rsidR="003D2F53" w:rsidRDefault="003D2F53" w:rsidP="003D2F53">
      <w:pPr>
        <w:jc w:val="center"/>
      </w:pPr>
      <w:r>
        <w:t>Primary Sources</w:t>
      </w:r>
    </w:p>
    <w:p w:rsidR="00DD28B8" w:rsidRDefault="003D2F53">
      <w:r>
        <w:t xml:space="preserve">Jamestown - </w:t>
      </w:r>
      <w:hyperlink r:id="rId5" w:history="1">
        <w:r>
          <w:rPr>
            <w:rStyle w:val="Hyperlink"/>
          </w:rPr>
          <w:t>http://www.mce.k12tn.net/colonial_america/jamestown.htm</w:t>
        </w:r>
      </w:hyperlink>
    </w:p>
    <w:p w:rsidR="00045CDB" w:rsidRDefault="00045CDB">
      <w:r>
        <w:t xml:space="preserve">The Pilgrims - </w:t>
      </w:r>
      <w:hyperlink r:id="rId6" w:history="1">
        <w:r>
          <w:rPr>
            <w:rStyle w:val="Hyperlink"/>
          </w:rPr>
          <w:t>http://www.mce.k12tn.net/colonial_america/pilgrims.htm</w:t>
        </w:r>
      </w:hyperlink>
    </w:p>
    <w:p w:rsidR="00045CDB" w:rsidRDefault="00045CDB">
      <w:r>
        <w:t xml:space="preserve">Geography of the English Settlements - </w:t>
      </w:r>
      <w:hyperlink r:id="rId7" w:history="1">
        <w:r>
          <w:rPr>
            <w:rStyle w:val="Hyperlink"/>
          </w:rPr>
          <w:t>http://www.proteacher.com/redirect.php?goto=2126</w:t>
        </w:r>
      </w:hyperlink>
    </w:p>
    <w:p w:rsidR="00B5515D" w:rsidRDefault="00B5515D">
      <w:r>
        <w:t xml:space="preserve">13 Original Colonies Map - </w:t>
      </w:r>
      <w:hyperlink r:id="rId8" w:history="1">
        <w:r>
          <w:rPr>
            <w:rStyle w:val="Hyperlink"/>
          </w:rPr>
          <w:t>http://www.enchantedlearning.com/usa/label/13/13.shtml</w:t>
        </w:r>
      </w:hyperlink>
    </w:p>
    <w:p w:rsidR="0068767B" w:rsidRDefault="0068767B">
      <w:r>
        <w:t xml:space="preserve">Reasons came to America Lesson - </w:t>
      </w:r>
      <w:hyperlink r:id="rId9" w:history="1">
        <w:r>
          <w:rPr>
            <w:rStyle w:val="Hyperlink"/>
          </w:rPr>
          <w:t>http://www.cstone.net/~bcp/3/3DHistory.htm</w:t>
        </w:r>
      </w:hyperlink>
    </w:p>
    <w:p w:rsidR="0068767B" w:rsidRDefault="0068767B">
      <w:r>
        <w:t xml:space="preserve">Early Colonial Timeline - </w:t>
      </w:r>
      <w:hyperlink r:id="rId10" w:anchor="mayflower" w:history="1">
        <w:r>
          <w:rPr>
            <w:rStyle w:val="Hyperlink"/>
          </w:rPr>
          <w:t>http://www.historyplace.com/unitedstates/revolution/rev-early.htm#mayflower</w:t>
        </w:r>
      </w:hyperlink>
    </w:p>
    <w:p w:rsidR="0068767B" w:rsidRDefault="0068767B">
      <w:r>
        <w:t xml:space="preserve">A Study of the Colonial Economy from 1600-1750 </w:t>
      </w:r>
      <w:hyperlink r:id="rId11" w:history="1">
        <w:r>
          <w:rPr>
            <w:rStyle w:val="Hyperlink"/>
          </w:rPr>
          <w:t>http://score.rims.k12.ca.us/score_lessons/market_to_market/</w:t>
        </w:r>
      </w:hyperlink>
    </w:p>
    <w:p w:rsidR="00304671" w:rsidRDefault="00304671">
      <w:r>
        <w:t xml:space="preserve">Link to other facts: </w:t>
      </w:r>
      <w:hyperlink r:id="rId12" w:history="1">
        <w:r>
          <w:rPr>
            <w:rStyle w:val="Hyperlink"/>
          </w:rPr>
          <w:t>http://teacher.scholastic.com/researchtools/researchstarters/plymouth/</w:t>
        </w:r>
      </w:hyperlink>
    </w:p>
    <w:p w:rsidR="00FB6674" w:rsidRDefault="00D926BE">
      <w:r>
        <w:t xml:space="preserve">Letters: </w:t>
      </w:r>
      <w:hyperlink r:id="rId13" w:history="1">
        <w:r>
          <w:rPr>
            <w:rStyle w:val="Hyperlink"/>
          </w:rPr>
          <w:t>http://www.scholastic.com/scholastic_thanksgiving/letters.asp</w:t>
        </w:r>
      </w:hyperlink>
    </w:p>
    <w:p w:rsidR="00FB6674" w:rsidRDefault="00FB6674">
      <w:r>
        <w:t xml:space="preserve">Pilgrim Plantation Video:   </w:t>
      </w:r>
      <w:hyperlink r:id="rId14" w:history="1">
        <w:r>
          <w:rPr>
            <w:rStyle w:val="Hyperlink"/>
          </w:rPr>
          <w:t>http://www.scholastic.com/scholastic_thanksgiving/webcast.htm</w:t>
        </w:r>
      </w:hyperlink>
    </w:p>
    <w:p w:rsidR="00FB6674" w:rsidRDefault="00FB6674">
      <w:r>
        <w:t xml:space="preserve">Journey on the Mayflower:  </w:t>
      </w:r>
      <w:hyperlink r:id="rId15" w:history="1">
        <w:r>
          <w:rPr>
            <w:rStyle w:val="Hyperlink"/>
          </w:rPr>
          <w:t>http://www.scholastic.com/scholastic_thanksgiving/voyage/journey_fs.htm</w:t>
        </w:r>
      </w:hyperlink>
      <w:r>
        <w:t xml:space="preserve">          </w:t>
      </w:r>
      <w:proofErr w:type="gramStart"/>
      <w:r>
        <w:t>Shows</w:t>
      </w:r>
      <w:proofErr w:type="gramEnd"/>
      <w:r>
        <w:t xml:space="preserve"> the journey of the trip to Plimoth. </w:t>
      </w:r>
      <w:proofErr w:type="gramStart"/>
      <w:r>
        <w:t>Gives facts on the trip.</w:t>
      </w:r>
      <w:proofErr w:type="gramEnd"/>
      <w:r>
        <w:t xml:space="preserve"> </w:t>
      </w:r>
    </w:p>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Default="00462666"/>
    <w:p w:rsidR="00462666" w:rsidRPr="00462666" w:rsidRDefault="00462666" w:rsidP="00462666">
      <w:pPr>
        <w:spacing w:after="0" w:line="240" w:lineRule="auto"/>
        <w:outlineLvl w:val="0"/>
        <w:rPr>
          <w:rFonts w:ascii="Arial" w:eastAsia="Times New Roman" w:hAnsi="Arial" w:cs="Arial"/>
          <w:b/>
          <w:bCs/>
          <w:color w:val="000000"/>
          <w:kern w:val="36"/>
          <w:sz w:val="30"/>
          <w:szCs w:val="30"/>
        </w:rPr>
      </w:pPr>
      <w:r w:rsidRPr="00462666">
        <w:rPr>
          <w:rFonts w:ascii="Arial" w:eastAsia="Times New Roman" w:hAnsi="Arial" w:cs="Arial"/>
          <w:b/>
          <w:bCs/>
          <w:color w:val="000000"/>
          <w:kern w:val="36"/>
          <w:sz w:val="30"/>
          <w:szCs w:val="30"/>
        </w:rPr>
        <w:t>Pilgrim Fact Cards</w: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1</w:t>
      </w:r>
      <w:r w:rsidRPr="00462666">
        <w:rPr>
          <w:rFonts w:ascii="Arial" w:eastAsia="Times New Roman" w:hAnsi="Arial" w:cs="Arial"/>
          <w:color w:val="000000"/>
          <w:sz w:val="20"/>
        </w:rPr>
        <w:t> </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REASONS FOR LEAVING</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King Henry VIII of England made himself the head of the new Church of England in 1534.</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English people did not like the new Church of England.</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They created a new church and they were called "Separatists."</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of the Separatists were treated poorly because of their beliefs.</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They moved to Holland to find religious freedom.</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Separatists settled in the town of Leiden (or Leyden) in Holland for the next 11 or 12 years.</w:t>
      </w:r>
    </w:p>
    <w:p w:rsidR="00462666" w:rsidRPr="00462666" w:rsidRDefault="00462666" w:rsidP="00462666">
      <w:pPr>
        <w:numPr>
          <w:ilvl w:val="0"/>
          <w:numId w:val="1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Separatists decided to leave Holland because they had a hard time finding good jobs and they were afraid their children were losing their English ties.</w:t>
      </w:r>
    </w:p>
    <w:p w:rsidR="00462666" w:rsidRPr="00462666" w:rsidRDefault="00325C35" w:rsidP="00462666">
      <w:pPr>
        <w:spacing w:after="0" w:line="240" w:lineRule="auto"/>
        <w:rPr>
          <w:rFonts w:ascii="Times New Roman" w:eastAsia="Times New Roman" w:hAnsi="Times New Roman" w:cs="Times New Roman"/>
          <w:sz w:val="24"/>
          <w:szCs w:val="24"/>
        </w:rPr>
      </w:pPr>
      <w:hyperlink r:id="rId16"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25"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color w:val="000000"/>
          <w:sz w:val="20"/>
          <w:szCs w:val="20"/>
        </w:rPr>
        <w:br/>
      </w:r>
      <w:r w:rsidRPr="00462666">
        <w:rPr>
          <w:rFonts w:ascii="Arial" w:eastAsia="Times New Roman" w:hAnsi="Arial" w:cs="Arial"/>
          <w:b/>
          <w:bCs/>
          <w:color w:val="000000"/>
          <w:sz w:val="20"/>
          <w:szCs w:val="20"/>
        </w:rPr>
        <w:t>Pilgrim Fact Card 2</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STARTING OVER, AGAIN</w:t>
      </w:r>
    </w:p>
    <w:p w:rsidR="00462666" w:rsidRPr="00462666" w:rsidRDefault="00462666" w:rsidP="00462666">
      <w:pPr>
        <w:numPr>
          <w:ilvl w:val="0"/>
          <w:numId w:val="17"/>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Separatists wanted to start a colony in the northern part of Virginia Colony (near present day New York City). This was at the mouth of the Hudson River.</w:t>
      </w:r>
    </w:p>
    <w:p w:rsidR="00462666" w:rsidRPr="00462666" w:rsidRDefault="00462666" w:rsidP="00462666">
      <w:pPr>
        <w:numPr>
          <w:ilvl w:val="0"/>
          <w:numId w:val="17"/>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group had little money, but wanted to be able to worship freely in a colony in the New World.</w:t>
      </w:r>
    </w:p>
    <w:p w:rsidR="00462666" w:rsidRPr="00462666" w:rsidRDefault="00462666" w:rsidP="00462666">
      <w:pPr>
        <w:numPr>
          <w:ilvl w:val="0"/>
          <w:numId w:val="17"/>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Separatists (or colonists) joined with a group of investors to form a joint stock company.</w:t>
      </w:r>
    </w:p>
    <w:p w:rsidR="00462666" w:rsidRPr="00462666" w:rsidRDefault="00462666" w:rsidP="00462666">
      <w:pPr>
        <w:numPr>
          <w:ilvl w:val="0"/>
          <w:numId w:val="17"/>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investors provided the colonists with supplies and a way to get to the New World.</w:t>
      </w:r>
    </w:p>
    <w:p w:rsidR="00462666" w:rsidRPr="00462666" w:rsidRDefault="00462666" w:rsidP="00462666">
      <w:pPr>
        <w:numPr>
          <w:ilvl w:val="0"/>
          <w:numId w:val="17"/>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colonists agreed to send fish, timber and fur back to England for seven years to pay off their debts.</w:t>
      </w:r>
    </w:p>
    <w:p w:rsidR="00462666" w:rsidRPr="00462666" w:rsidRDefault="00325C35" w:rsidP="00462666">
      <w:pPr>
        <w:spacing w:after="0" w:line="240" w:lineRule="auto"/>
        <w:rPr>
          <w:rFonts w:ascii="Times New Roman" w:eastAsia="Times New Roman" w:hAnsi="Times New Roman" w:cs="Times New Roman"/>
          <w:sz w:val="24"/>
          <w:szCs w:val="24"/>
        </w:rPr>
      </w:pPr>
      <w:hyperlink r:id="rId17"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26"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color w:val="000000"/>
          <w:sz w:val="20"/>
          <w:szCs w:val="20"/>
        </w:rPr>
        <w:br/>
      </w:r>
      <w:r w:rsidRPr="00462666">
        <w:rPr>
          <w:rFonts w:ascii="Arial" w:eastAsia="Times New Roman" w:hAnsi="Arial" w:cs="Arial"/>
          <w:b/>
          <w:bCs/>
          <w:color w:val="000000"/>
          <w:sz w:val="20"/>
          <w:szCs w:val="20"/>
        </w:rPr>
        <w:t>Pilgrim Fact Card 3</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THE VOYAGE TO A NEW LIFE</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colonists began their trip with two ships: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and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Speedwell.</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Speedwell</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leaked so badly that the ship was left behind in England.</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of the passengers had to remain in England, too.</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lastRenderedPageBreak/>
        <w:t>The rest of the passengers crowded aboard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szCs w:val="20"/>
        </w:rPr>
        <w:t>.</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There were 102 passengers on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and about 26 crew members.</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of the passengers were Separatists and they called themselves "Saints".</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Separatists called the other passengers "Strangers".</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Nowadays, we refer to all of the passengers on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as Pilgrims or colonists.</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There were many storms during the 66-day voyage.</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One sailor and one passenger died.</w:t>
      </w:r>
    </w:p>
    <w:p w:rsidR="00462666" w:rsidRPr="00462666" w:rsidRDefault="00462666" w:rsidP="00462666">
      <w:pPr>
        <w:numPr>
          <w:ilvl w:val="0"/>
          <w:numId w:val="18"/>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baby boy, Oceanus Hopkins was born during the trip.</w:t>
      </w:r>
    </w:p>
    <w:p w:rsidR="00462666" w:rsidRPr="00462666" w:rsidRDefault="00325C35" w:rsidP="00462666">
      <w:pPr>
        <w:spacing w:after="0" w:line="240" w:lineRule="auto"/>
        <w:rPr>
          <w:rFonts w:ascii="Times New Roman" w:eastAsia="Times New Roman" w:hAnsi="Times New Roman" w:cs="Times New Roman"/>
          <w:sz w:val="24"/>
          <w:szCs w:val="24"/>
        </w:rPr>
      </w:pPr>
      <w:hyperlink r:id="rId18"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27"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5</w:t>
      </w:r>
      <w:r w:rsidRPr="00462666">
        <w:rPr>
          <w:rFonts w:ascii="Arial" w:eastAsia="Times New Roman" w:hAnsi="Arial" w:cs="Arial"/>
          <w:color w:val="000000"/>
          <w:sz w:val="20"/>
        </w:rPr>
        <w:t> </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PLYMOUTH, A NEW COLONY</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colonists, or Pilgrims, as they are commonly called, decided to settle in Plymouth.</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Pilgrims arrived in Plymouth Harbor on December 16, 1620.</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The </w:t>
      </w:r>
      <w:proofErr w:type="spellStart"/>
      <w:r w:rsidRPr="00462666">
        <w:rPr>
          <w:rFonts w:ascii="Arial" w:eastAsia="Times New Roman" w:hAnsi="Arial" w:cs="Arial"/>
          <w:color w:val="000000"/>
          <w:sz w:val="20"/>
          <w:szCs w:val="20"/>
        </w:rPr>
        <w:t>Patuxet</w:t>
      </w:r>
      <w:proofErr w:type="spellEnd"/>
      <w:r w:rsidRPr="00462666">
        <w:rPr>
          <w:rFonts w:ascii="Arial" w:eastAsia="Times New Roman" w:hAnsi="Arial" w:cs="Arial"/>
          <w:color w:val="000000"/>
          <w:sz w:val="20"/>
          <w:szCs w:val="20"/>
        </w:rPr>
        <w:t xml:space="preserve"> Wampanoag had lived in Plymouth before the Pilgrims.</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About 2000 </w:t>
      </w:r>
      <w:proofErr w:type="spellStart"/>
      <w:r w:rsidRPr="00462666">
        <w:rPr>
          <w:rFonts w:ascii="Arial" w:eastAsia="Times New Roman" w:hAnsi="Arial" w:cs="Arial"/>
          <w:color w:val="000000"/>
          <w:sz w:val="20"/>
          <w:szCs w:val="20"/>
        </w:rPr>
        <w:t>Patuxet</w:t>
      </w:r>
      <w:proofErr w:type="spellEnd"/>
      <w:r w:rsidRPr="00462666">
        <w:rPr>
          <w:rFonts w:ascii="Arial" w:eastAsia="Times New Roman" w:hAnsi="Arial" w:cs="Arial"/>
          <w:color w:val="000000"/>
          <w:sz w:val="20"/>
          <w:szCs w:val="20"/>
        </w:rPr>
        <w:t xml:space="preserve"> died in a plague that occurred between 1616 and 1619. The plague was probably smallpox, brought to the New World by Europeans.</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Only one </w:t>
      </w:r>
      <w:proofErr w:type="spellStart"/>
      <w:r w:rsidRPr="00462666">
        <w:rPr>
          <w:rFonts w:ascii="Arial" w:eastAsia="Times New Roman" w:hAnsi="Arial" w:cs="Arial"/>
          <w:color w:val="000000"/>
          <w:sz w:val="20"/>
          <w:szCs w:val="20"/>
        </w:rPr>
        <w:t>Patuxet</w:t>
      </w:r>
      <w:proofErr w:type="spellEnd"/>
      <w:r w:rsidRPr="00462666">
        <w:rPr>
          <w:rFonts w:ascii="Arial" w:eastAsia="Times New Roman" w:hAnsi="Arial" w:cs="Arial"/>
          <w:color w:val="000000"/>
          <w:sz w:val="20"/>
          <w:szCs w:val="20"/>
        </w:rPr>
        <w:t>, Squanto, did not die from the plague. He had been captured and sold into slavery in 1614 and was living in England when the rest of his tribe died.</w:t>
      </w:r>
    </w:p>
    <w:p w:rsidR="00462666" w:rsidRPr="00462666" w:rsidRDefault="00462666" w:rsidP="00462666">
      <w:pPr>
        <w:numPr>
          <w:ilvl w:val="0"/>
          <w:numId w:val="2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The Pilgrims found that the old </w:t>
      </w:r>
      <w:proofErr w:type="spellStart"/>
      <w:r w:rsidRPr="00462666">
        <w:rPr>
          <w:rFonts w:ascii="Arial" w:eastAsia="Times New Roman" w:hAnsi="Arial" w:cs="Arial"/>
          <w:color w:val="000000"/>
          <w:sz w:val="20"/>
          <w:szCs w:val="20"/>
        </w:rPr>
        <w:t>Patuxet</w:t>
      </w:r>
      <w:proofErr w:type="spellEnd"/>
      <w:r w:rsidRPr="00462666">
        <w:rPr>
          <w:rFonts w:ascii="Arial" w:eastAsia="Times New Roman" w:hAnsi="Arial" w:cs="Arial"/>
          <w:color w:val="000000"/>
          <w:sz w:val="20"/>
          <w:szCs w:val="20"/>
        </w:rPr>
        <w:t xml:space="preserve"> lands had many things they needed:</w:t>
      </w:r>
    </w:p>
    <w:p w:rsidR="00462666" w:rsidRPr="00462666" w:rsidRDefault="00462666" w:rsidP="00462666">
      <w:pPr>
        <w:numPr>
          <w:ilvl w:val="0"/>
          <w:numId w:val="21"/>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good harbor</w:t>
      </w:r>
    </w:p>
    <w:p w:rsidR="00462666" w:rsidRPr="00462666" w:rsidRDefault="00462666" w:rsidP="00462666">
      <w:pPr>
        <w:numPr>
          <w:ilvl w:val="0"/>
          <w:numId w:val="21"/>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clean supply of water (Town Brook)</w:t>
      </w:r>
    </w:p>
    <w:p w:rsidR="00462666" w:rsidRPr="00462666" w:rsidRDefault="00462666" w:rsidP="00462666">
      <w:pPr>
        <w:numPr>
          <w:ilvl w:val="0"/>
          <w:numId w:val="21"/>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Fields which were already cleared</w:t>
      </w:r>
    </w:p>
    <w:p w:rsidR="00462666" w:rsidRPr="00462666" w:rsidRDefault="00462666" w:rsidP="00462666">
      <w:pPr>
        <w:numPr>
          <w:ilvl w:val="0"/>
          <w:numId w:val="21"/>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No hostile native people</w:t>
      </w:r>
    </w:p>
    <w:p w:rsidR="00462666" w:rsidRPr="00462666" w:rsidRDefault="00462666" w:rsidP="00462666">
      <w:pPr>
        <w:numPr>
          <w:ilvl w:val="0"/>
          <w:numId w:val="21"/>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hill upon which they could build a fort.</w:t>
      </w:r>
    </w:p>
    <w:p w:rsidR="00462666" w:rsidRPr="00462666" w:rsidRDefault="00325C35" w:rsidP="00462666">
      <w:pPr>
        <w:spacing w:after="0" w:line="240" w:lineRule="auto"/>
        <w:rPr>
          <w:rFonts w:ascii="Times New Roman" w:eastAsia="Times New Roman" w:hAnsi="Times New Roman" w:cs="Times New Roman"/>
          <w:sz w:val="24"/>
          <w:szCs w:val="24"/>
        </w:rPr>
      </w:pPr>
      <w:hyperlink r:id="rId19"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28"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6</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A TOUGH, SAD BEGINNING</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Pilgrims began to build houses onshore in Plymouth.</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Most of the people lived on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i/>
          <w:iCs/>
          <w:color w:val="000000"/>
          <w:sz w:val="20"/>
        </w:rPr>
        <w:t> </w:t>
      </w:r>
      <w:r w:rsidRPr="00462666">
        <w:rPr>
          <w:rFonts w:ascii="Arial" w:eastAsia="Times New Roman" w:hAnsi="Arial" w:cs="Arial"/>
          <w:color w:val="000000"/>
          <w:sz w:val="20"/>
          <w:szCs w:val="20"/>
        </w:rPr>
        <w:t>while the houses were being started.</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People began to get very sick. They had pneumonia and scurvy.</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Poor food, exposure to bad weather and the stress of the voyage caused the illnesses.</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Two or three Pilgrims died every day during the first two months that they were in Plymouth.</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47 Pilgrims died during the first year.</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Half of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Mayflower's</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crew died.</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and her crew returned to England on April 5, 1621.</w:t>
      </w:r>
    </w:p>
    <w:p w:rsidR="00462666" w:rsidRPr="00462666" w:rsidRDefault="00462666" w:rsidP="00462666">
      <w:pPr>
        <w:numPr>
          <w:ilvl w:val="0"/>
          <w:numId w:val="22"/>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All of the colonists chose to remain in Plymouth.</w:t>
      </w:r>
    </w:p>
    <w:p w:rsidR="00462666" w:rsidRPr="00462666" w:rsidRDefault="00325C35" w:rsidP="00462666">
      <w:pPr>
        <w:spacing w:after="0" w:line="240" w:lineRule="auto"/>
        <w:rPr>
          <w:rFonts w:ascii="Times New Roman" w:eastAsia="Times New Roman" w:hAnsi="Times New Roman" w:cs="Times New Roman"/>
          <w:sz w:val="24"/>
          <w:szCs w:val="24"/>
        </w:rPr>
      </w:pPr>
      <w:hyperlink r:id="rId20"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29"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lastRenderedPageBreak/>
        <w:t>Pilgrim Fact Card 7</w:t>
      </w:r>
      <w:r w:rsidRPr="00462666">
        <w:rPr>
          <w:rFonts w:ascii="Arial" w:eastAsia="Times New Roman" w:hAnsi="Arial" w:cs="Arial"/>
          <w:color w:val="000000"/>
          <w:sz w:val="20"/>
        </w:rPr>
        <w:t> </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TWO CULTURES MEET</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Samoset, a Native from the </w:t>
      </w:r>
      <w:proofErr w:type="spellStart"/>
      <w:r w:rsidRPr="00462666">
        <w:rPr>
          <w:rFonts w:ascii="Arial" w:eastAsia="Times New Roman" w:hAnsi="Arial" w:cs="Arial"/>
          <w:color w:val="000000"/>
          <w:sz w:val="20"/>
          <w:szCs w:val="20"/>
        </w:rPr>
        <w:t>Monhegan</w:t>
      </w:r>
      <w:proofErr w:type="spellEnd"/>
      <w:r w:rsidRPr="00462666">
        <w:rPr>
          <w:rFonts w:ascii="Arial" w:eastAsia="Times New Roman" w:hAnsi="Arial" w:cs="Arial"/>
          <w:color w:val="000000"/>
          <w:sz w:val="20"/>
          <w:szCs w:val="20"/>
        </w:rPr>
        <w:t xml:space="preserve"> tribe in Maine who spoke English, walked into Plymouth on March 16, 1621.</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He greeted the Pilgrims by saying, "Welcome, Englishmen! My name is Samoset."</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Samoset returned to Plymouth on March 22. He brought Massasoit with him. Massasoit was a </w:t>
      </w:r>
      <w:proofErr w:type="spellStart"/>
      <w:r w:rsidRPr="00462666">
        <w:rPr>
          <w:rFonts w:ascii="Arial" w:eastAsia="Times New Roman" w:hAnsi="Arial" w:cs="Arial"/>
          <w:color w:val="000000"/>
          <w:sz w:val="20"/>
          <w:szCs w:val="20"/>
        </w:rPr>
        <w:t>Pokanoket</w:t>
      </w:r>
      <w:proofErr w:type="spellEnd"/>
      <w:r w:rsidRPr="00462666">
        <w:rPr>
          <w:rFonts w:ascii="Arial" w:eastAsia="Times New Roman" w:hAnsi="Arial" w:cs="Arial"/>
          <w:color w:val="000000"/>
          <w:sz w:val="20"/>
          <w:szCs w:val="20"/>
        </w:rPr>
        <w:t xml:space="preserve"> Wampanoag sachem (leader).</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Governor Bradford and Massasoit signed a peace treaty.</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Squanto, the only surviving member of the </w:t>
      </w:r>
      <w:proofErr w:type="spellStart"/>
      <w:r w:rsidRPr="00462666">
        <w:rPr>
          <w:rFonts w:ascii="Arial" w:eastAsia="Times New Roman" w:hAnsi="Arial" w:cs="Arial"/>
          <w:color w:val="000000"/>
          <w:sz w:val="20"/>
          <w:szCs w:val="20"/>
        </w:rPr>
        <w:t>Patuxet</w:t>
      </w:r>
      <w:proofErr w:type="spellEnd"/>
      <w:r w:rsidRPr="00462666">
        <w:rPr>
          <w:rFonts w:ascii="Arial" w:eastAsia="Times New Roman" w:hAnsi="Arial" w:cs="Arial"/>
          <w:color w:val="000000"/>
          <w:sz w:val="20"/>
          <w:szCs w:val="20"/>
        </w:rPr>
        <w:t xml:space="preserve"> tribe, also came to visit.</w:t>
      </w:r>
    </w:p>
    <w:p w:rsidR="00462666" w:rsidRPr="00462666" w:rsidRDefault="00462666" w:rsidP="00462666">
      <w:pPr>
        <w:numPr>
          <w:ilvl w:val="0"/>
          <w:numId w:val="23"/>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Squanto and </w:t>
      </w:r>
      <w:proofErr w:type="spellStart"/>
      <w:r w:rsidRPr="00462666">
        <w:rPr>
          <w:rFonts w:ascii="Arial" w:eastAsia="Times New Roman" w:hAnsi="Arial" w:cs="Arial"/>
          <w:color w:val="000000"/>
          <w:sz w:val="20"/>
          <w:szCs w:val="20"/>
        </w:rPr>
        <w:t>Hobbamock</w:t>
      </w:r>
      <w:proofErr w:type="spellEnd"/>
      <w:r w:rsidRPr="00462666">
        <w:rPr>
          <w:rFonts w:ascii="Arial" w:eastAsia="Times New Roman" w:hAnsi="Arial" w:cs="Arial"/>
          <w:color w:val="000000"/>
          <w:sz w:val="20"/>
          <w:szCs w:val="20"/>
        </w:rPr>
        <w:t xml:space="preserve"> lived at Plymouth Plantation. They helped the colonists to gather food, plant corn, find their way in the wilderness and to understand the native people.</w:t>
      </w:r>
    </w:p>
    <w:p w:rsidR="00462666" w:rsidRPr="00462666" w:rsidRDefault="00325C35" w:rsidP="00462666">
      <w:pPr>
        <w:spacing w:after="0" w:line="240" w:lineRule="auto"/>
        <w:rPr>
          <w:rFonts w:ascii="Times New Roman" w:eastAsia="Times New Roman" w:hAnsi="Times New Roman" w:cs="Times New Roman"/>
          <w:sz w:val="24"/>
          <w:szCs w:val="24"/>
        </w:rPr>
      </w:pPr>
      <w:hyperlink r:id="rId21"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30"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8</w:t>
      </w:r>
      <w:r w:rsidRPr="00462666">
        <w:rPr>
          <w:rFonts w:ascii="Arial" w:eastAsia="Times New Roman" w:hAnsi="Arial" w:cs="Arial"/>
          <w:color w:val="000000"/>
          <w:sz w:val="20"/>
        </w:rPr>
        <w:t> </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THANKSGIVING, 1621</w:t>
      </w:r>
    </w:p>
    <w:p w:rsidR="00462666" w:rsidRPr="00462666" w:rsidRDefault="00462666" w:rsidP="00462666">
      <w:pPr>
        <w:numPr>
          <w:ilvl w:val="0"/>
          <w:numId w:val="24"/>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 October 1621 the Pilgrims had a three-day celebration to give thanks for their first harvest.</w:t>
      </w:r>
    </w:p>
    <w:p w:rsidR="00462666" w:rsidRPr="00462666" w:rsidRDefault="00462666" w:rsidP="00462666">
      <w:pPr>
        <w:numPr>
          <w:ilvl w:val="0"/>
          <w:numId w:val="24"/>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There were games, singing, and plenty of food.</w:t>
      </w:r>
    </w:p>
    <w:p w:rsidR="00462666" w:rsidRPr="00462666" w:rsidRDefault="00462666" w:rsidP="00462666">
      <w:pPr>
        <w:numPr>
          <w:ilvl w:val="0"/>
          <w:numId w:val="24"/>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Massasoit and 90 other Wampanoag attended the celebration.</w:t>
      </w:r>
    </w:p>
    <w:p w:rsidR="00462666" w:rsidRPr="00462666" w:rsidRDefault="00462666" w:rsidP="00462666">
      <w:pPr>
        <w:numPr>
          <w:ilvl w:val="0"/>
          <w:numId w:val="24"/>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Wampanoag brought much of the food.</w:t>
      </w:r>
    </w:p>
    <w:p w:rsidR="00462666" w:rsidRPr="00462666" w:rsidRDefault="00462666" w:rsidP="00462666">
      <w:pPr>
        <w:numPr>
          <w:ilvl w:val="0"/>
          <w:numId w:val="24"/>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This celebration eventually became the holiday we know as Thanksgiving.</w:t>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Foods Available to the Pilgrims for 1621 Thanksgiving</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FISH: cod, bass, herring, shad, bluefish, and lots of eel.</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SEAFOOD: clams, lobsters, mussels, and very small quantities of oysters.</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BIRDS: wild turkey, goose, duck, crane, swan, partridge, and other miscellaneous waterfowl.</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OTHER MEAT: venison (deer),</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possibly</w:t>
      </w:r>
      <w:r w:rsidRPr="00462666">
        <w:rPr>
          <w:rFonts w:ascii="Arial" w:eastAsia="Times New Roman" w:hAnsi="Arial" w:cs="Arial"/>
          <w:i/>
          <w:iCs/>
          <w:color w:val="000000"/>
          <w:sz w:val="20"/>
        </w:rPr>
        <w:t> </w:t>
      </w:r>
      <w:r w:rsidRPr="00462666">
        <w:rPr>
          <w:rFonts w:ascii="Arial" w:eastAsia="Times New Roman" w:hAnsi="Arial" w:cs="Arial"/>
          <w:color w:val="000000"/>
          <w:sz w:val="20"/>
          <w:szCs w:val="20"/>
        </w:rPr>
        <w:t>some salt pork or chicken.</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GRAIN: small quantity of wheat flour (from England), Indian corn and corn meal, barley (mainly for beer making).</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FRUITS: raspberries, strawberries, grapes, plums, cherries, blueberries, gooseberries (these would have been dried, as none would have been in season).</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VEGETABLES: small quantity of peas, squashes (including pumpkins), beans.</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NUTS: walnuts, chestnuts, acorns, hickory nuts, ground nuts.</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DRINKS: beer (the primary drinking beverage for everyone), possibly grape wine, hard liquor similar to whiskey or brandy, and springhead water.</w:t>
      </w:r>
    </w:p>
    <w:p w:rsidR="00462666" w:rsidRPr="00462666" w:rsidRDefault="00462666" w:rsidP="00462666">
      <w:pPr>
        <w:numPr>
          <w:ilvl w:val="0"/>
          <w:numId w:val="25"/>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OTHER: maple syrup, honey, small quantities of butter, Holland cheese, and eggs.</w:t>
      </w:r>
    </w:p>
    <w:p w:rsidR="00462666" w:rsidRPr="00462666" w:rsidRDefault="00325C35" w:rsidP="00462666">
      <w:pPr>
        <w:spacing w:after="0" w:line="240" w:lineRule="auto"/>
        <w:rPr>
          <w:rFonts w:ascii="Times New Roman" w:eastAsia="Times New Roman" w:hAnsi="Times New Roman" w:cs="Times New Roman"/>
          <w:sz w:val="24"/>
          <w:szCs w:val="24"/>
        </w:rPr>
      </w:pPr>
      <w:hyperlink r:id="rId22"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31"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9</w:t>
      </w:r>
      <w:r w:rsidRPr="00462666">
        <w:rPr>
          <w:rFonts w:ascii="Arial" w:eastAsia="Times New Roman" w:hAnsi="Arial" w:cs="Arial"/>
          <w:color w:val="000000"/>
          <w:sz w:val="20"/>
        </w:rPr>
        <w:t> </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lastRenderedPageBreak/>
        <w:t>INTERESTING TIDBITS ABOUT CHILDREN</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On December 5, 1620 Francis </w:t>
      </w:r>
      <w:proofErr w:type="spellStart"/>
      <w:r w:rsidRPr="00462666">
        <w:rPr>
          <w:rFonts w:ascii="Arial" w:eastAsia="Times New Roman" w:hAnsi="Arial" w:cs="Arial"/>
          <w:color w:val="000000"/>
          <w:sz w:val="20"/>
          <w:szCs w:val="20"/>
        </w:rPr>
        <w:t>Billington</w:t>
      </w:r>
      <w:proofErr w:type="spellEnd"/>
      <w:r w:rsidRPr="00462666">
        <w:rPr>
          <w:rFonts w:ascii="Arial" w:eastAsia="Times New Roman" w:hAnsi="Arial" w:cs="Arial"/>
          <w:color w:val="000000"/>
          <w:sz w:val="20"/>
          <w:szCs w:val="20"/>
        </w:rPr>
        <w:t xml:space="preserve"> fired a weapon while on board the Mayflower. He set ablaze a small barrel of gunpowder, but luckily no damage was done!</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Five year old Pilgrims worked around the home by fetching wood, getting water, doing errands and herding geese.</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Older children harvested fruit, fertilized, and helped clear fields.</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Still older boys helped with the plowing and hunting while girls about the age of twelve took care of younger siblings, sewed, cooked meals, helped with the harvest, and did housework.</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Some of the games children played were cards, marbles, leapfrog, football, doll playing, and tops.</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Parents constantly corrected and disciplined their children.</w:t>
      </w:r>
    </w:p>
    <w:p w:rsidR="00462666" w:rsidRPr="00462666" w:rsidRDefault="00462666" w:rsidP="00462666">
      <w:pPr>
        <w:numPr>
          <w:ilvl w:val="0"/>
          <w:numId w:val="26"/>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Colonists thought the Native people were too lenient with their young.</w:t>
      </w:r>
    </w:p>
    <w:p w:rsidR="00462666" w:rsidRPr="00462666" w:rsidRDefault="00325C35" w:rsidP="00462666">
      <w:pPr>
        <w:spacing w:after="0" w:line="240" w:lineRule="auto"/>
        <w:rPr>
          <w:rFonts w:ascii="Times New Roman" w:eastAsia="Times New Roman" w:hAnsi="Times New Roman" w:cs="Times New Roman"/>
          <w:sz w:val="24"/>
          <w:szCs w:val="24"/>
        </w:rPr>
      </w:pPr>
      <w:hyperlink r:id="rId23" w:history="1">
        <w:r w:rsidR="00462666" w:rsidRPr="00462666">
          <w:rPr>
            <w:rFonts w:ascii="Arial" w:eastAsia="Times New Roman" w:hAnsi="Arial" w:cs="Arial"/>
            <w:color w:val="0000FF"/>
            <w:sz w:val="20"/>
            <w:u w:val="single"/>
          </w:rPr>
          <w:t>© Plymouth Public Schools, Plymouth, MA 02360</w:t>
        </w:r>
      </w:hyperlink>
    </w:p>
    <w:p w:rsidR="00462666" w:rsidRPr="00462666" w:rsidRDefault="00462666" w:rsidP="00462666">
      <w:pPr>
        <w:numPr>
          <w:ilvl w:val="0"/>
          <w:numId w:val="27"/>
        </w:numPr>
        <w:spacing w:before="100" w:beforeAutospacing="1" w:after="100" w:afterAutospacing="1" w:line="240" w:lineRule="auto"/>
        <w:rPr>
          <w:rFonts w:ascii="Arial" w:eastAsia="Times New Roman" w:hAnsi="Arial" w:cs="Arial"/>
          <w:color w:val="000000"/>
          <w:sz w:val="20"/>
          <w:szCs w:val="20"/>
        </w:rPr>
      </w:pPr>
      <w:proofErr w:type="gramStart"/>
      <w:r w:rsidRPr="00462666">
        <w:rPr>
          <w:rFonts w:ascii="Arial" w:eastAsia="Times New Roman" w:hAnsi="Arial" w:cs="Arial"/>
          <w:color w:val="000000"/>
          <w:sz w:val="20"/>
          <w:szCs w:val="20"/>
        </w:rPr>
        <w:t>their</w:t>
      </w:r>
      <w:proofErr w:type="gramEnd"/>
      <w:r w:rsidRPr="00462666">
        <w:rPr>
          <w:rFonts w:ascii="Arial" w:eastAsia="Times New Roman" w:hAnsi="Arial" w:cs="Arial"/>
          <w:color w:val="000000"/>
          <w:sz w:val="20"/>
          <w:szCs w:val="20"/>
        </w:rPr>
        <w:t xml:space="preserve"> mothers.</w:t>
      </w:r>
    </w:p>
    <w:p w:rsidR="00462666" w:rsidRPr="00462666" w:rsidRDefault="00325C35" w:rsidP="00462666">
      <w:pPr>
        <w:spacing w:after="0" w:line="240" w:lineRule="auto"/>
        <w:rPr>
          <w:rFonts w:ascii="Times New Roman" w:eastAsia="Times New Roman" w:hAnsi="Times New Roman" w:cs="Times New Roman"/>
          <w:sz w:val="24"/>
          <w:szCs w:val="24"/>
        </w:rPr>
      </w:pPr>
      <w:hyperlink r:id="rId24" w:history="1">
        <w:r w:rsidR="00462666" w:rsidRPr="00462666">
          <w:rPr>
            <w:rFonts w:ascii="Arial" w:eastAsia="Times New Roman" w:hAnsi="Arial" w:cs="Arial"/>
            <w:color w:val="0000FF"/>
            <w:sz w:val="20"/>
            <w:u w:val="single"/>
          </w:rPr>
          <w:t>© Plymouth Public Schools, Plymouth, MA 02360</w:t>
        </w:r>
      </w:hyperlink>
    </w:p>
    <w:p w:rsidR="00462666" w:rsidRPr="00462666" w:rsidRDefault="00325C35" w:rsidP="00462666">
      <w:pPr>
        <w:spacing w:after="0" w:line="240" w:lineRule="auto"/>
        <w:rPr>
          <w:rFonts w:ascii="Times New Roman" w:eastAsia="Times New Roman" w:hAnsi="Times New Roman" w:cs="Times New Roman"/>
          <w:sz w:val="24"/>
          <w:szCs w:val="24"/>
        </w:rPr>
      </w:pPr>
      <w:r w:rsidRPr="00325C35">
        <w:rPr>
          <w:rFonts w:ascii="Times New Roman" w:eastAsia="Times New Roman" w:hAnsi="Times New Roman" w:cs="Times New Roman"/>
          <w:sz w:val="24"/>
          <w:szCs w:val="24"/>
        </w:rPr>
        <w:pict>
          <v:rect id="_x0000_i1032" style="width:0;height:1.5pt" o:hralign="center" o:hrstd="t" o:hrnoshade="t" o:hr="t" fillcolor="black" stroked="f"/>
        </w:pict>
      </w:r>
    </w:p>
    <w:p w:rsidR="00462666" w:rsidRPr="00462666" w:rsidRDefault="00462666" w:rsidP="00462666">
      <w:pPr>
        <w:spacing w:after="0" w:line="240" w:lineRule="auto"/>
        <w:rPr>
          <w:rFonts w:ascii="Times New Roman" w:eastAsia="Times New Roman" w:hAnsi="Times New Roman" w:cs="Times New Roman"/>
          <w:sz w:val="24"/>
          <w:szCs w:val="24"/>
        </w:rPr>
      </w:pPr>
    </w:p>
    <w:p w:rsidR="00462666" w:rsidRPr="00462666" w:rsidRDefault="00462666" w:rsidP="00462666">
      <w:pPr>
        <w:spacing w:after="0" w:line="240" w:lineRule="auto"/>
        <w:rPr>
          <w:rFonts w:ascii="Times New Roman" w:eastAsia="Times New Roman" w:hAnsi="Times New Roman" w:cs="Times New Roman"/>
          <w:sz w:val="24"/>
          <w:szCs w:val="24"/>
        </w:rPr>
      </w:pPr>
      <w:r w:rsidRPr="00462666">
        <w:rPr>
          <w:rFonts w:ascii="Arial" w:eastAsia="Times New Roman" w:hAnsi="Arial" w:cs="Arial"/>
          <w:b/>
          <w:bCs/>
          <w:color w:val="000000"/>
          <w:sz w:val="20"/>
          <w:szCs w:val="20"/>
        </w:rPr>
        <w:t>Pilgrim Fact Card 13</w:t>
      </w:r>
      <w:r w:rsidRPr="00462666">
        <w:rPr>
          <w:rFonts w:ascii="Arial" w:eastAsia="Times New Roman" w:hAnsi="Arial" w:cs="Arial"/>
          <w:color w:val="000000"/>
          <w:sz w:val="20"/>
          <w:szCs w:val="20"/>
        </w:rPr>
        <w:br/>
      </w:r>
      <w:r w:rsidRPr="00462666">
        <w:rPr>
          <w:rFonts w:ascii="Arial" w:eastAsia="Times New Roman" w:hAnsi="Arial" w:cs="Arial"/>
          <w:color w:val="000000"/>
          <w:sz w:val="20"/>
          <w:szCs w:val="20"/>
        </w:rPr>
        <w:br/>
      </w:r>
    </w:p>
    <w:p w:rsidR="00462666" w:rsidRPr="00462666" w:rsidRDefault="00462666" w:rsidP="00462666">
      <w:pPr>
        <w:spacing w:before="100" w:beforeAutospacing="1" w:after="100" w:afterAutospacing="1" w:line="240" w:lineRule="auto"/>
        <w:jc w:val="center"/>
        <w:outlineLvl w:val="1"/>
        <w:rPr>
          <w:rFonts w:ascii="Arial" w:eastAsia="Times New Roman" w:hAnsi="Arial" w:cs="Arial"/>
          <w:b/>
          <w:bCs/>
          <w:color w:val="000000"/>
          <w:sz w:val="21"/>
          <w:szCs w:val="21"/>
        </w:rPr>
      </w:pPr>
      <w:r w:rsidRPr="00462666">
        <w:rPr>
          <w:rFonts w:ascii="Arial" w:eastAsia="Times New Roman" w:hAnsi="Arial" w:cs="Arial"/>
          <w:b/>
          <w:bCs/>
          <w:color w:val="000000"/>
          <w:sz w:val="21"/>
          <w:szCs w:val="21"/>
        </w:rPr>
        <w:t>PLYMOUTH AFTER THANKSGIVING 1621</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 xml:space="preserve">John </w:t>
      </w:r>
      <w:proofErr w:type="spellStart"/>
      <w:r w:rsidRPr="00462666">
        <w:rPr>
          <w:rFonts w:ascii="Arial" w:eastAsia="Times New Roman" w:hAnsi="Arial" w:cs="Arial"/>
          <w:color w:val="000000"/>
          <w:sz w:val="20"/>
          <w:szCs w:val="20"/>
        </w:rPr>
        <w:t>Billington</w:t>
      </w:r>
      <w:proofErr w:type="spellEnd"/>
      <w:r w:rsidRPr="00462666">
        <w:rPr>
          <w:rFonts w:ascii="Arial" w:eastAsia="Times New Roman" w:hAnsi="Arial" w:cs="Arial"/>
          <w:color w:val="000000"/>
          <w:sz w:val="20"/>
          <w:szCs w:val="20"/>
        </w:rPr>
        <w:t xml:space="preserve">, Jr. got lost in the woods outside of Plymouth in July of 1621. He lived on berries for five days and finally wandered into </w:t>
      </w:r>
      <w:proofErr w:type="spellStart"/>
      <w:r w:rsidRPr="00462666">
        <w:rPr>
          <w:rFonts w:ascii="Arial" w:eastAsia="Times New Roman" w:hAnsi="Arial" w:cs="Arial"/>
          <w:color w:val="000000"/>
          <w:sz w:val="20"/>
          <w:szCs w:val="20"/>
        </w:rPr>
        <w:t>Manomet</w:t>
      </w:r>
      <w:proofErr w:type="spellEnd"/>
      <w:r w:rsidRPr="00462666">
        <w:rPr>
          <w:rFonts w:ascii="Arial" w:eastAsia="Times New Roman" w:hAnsi="Arial" w:cs="Arial"/>
          <w:color w:val="000000"/>
          <w:sz w:val="20"/>
          <w:szCs w:val="20"/>
        </w:rPr>
        <w:t xml:space="preserve">, a Wampanoag village twenty miles from his home. Not knowing what to do with him, the Natives sent him on to the </w:t>
      </w:r>
      <w:proofErr w:type="spellStart"/>
      <w:r w:rsidRPr="00462666">
        <w:rPr>
          <w:rFonts w:ascii="Arial" w:eastAsia="Times New Roman" w:hAnsi="Arial" w:cs="Arial"/>
          <w:color w:val="000000"/>
          <w:sz w:val="20"/>
          <w:szCs w:val="20"/>
        </w:rPr>
        <w:t>Nauset</w:t>
      </w:r>
      <w:proofErr w:type="spellEnd"/>
      <w:r w:rsidRPr="00462666">
        <w:rPr>
          <w:rFonts w:ascii="Arial" w:eastAsia="Times New Roman" w:hAnsi="Arial" w:cs="Arial"/>
          <w:color w:val="000000"/>
          <w:sz w:val="20"/>
          <w:szCs w:val="20"/>
        </w:rPr>
        <w:t xml:space="preserve"> tribe. They returned him to Plymouth with strings of beads around his neck.</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 November, 1621 the ship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Fortune</w:t>
      </w:r>
      <w:r w:rsidRPr="00462666">
        <w:rPr>
          <w:rFonts w:ascii="Arial" w:eastAsia="Times New Roman" w:hAnsi="Arial" w:cs="Arial"/>
          <w:i/>
          <w:iCs/>
          <w:color w:val="000000"/>
          <w:sz w:val="20"/>
        </w:rPr>
        <w:t> </w:t>
      </w:r>
      <w:r w:rsidRPr="00462666">
        <w:rPr>
          <w:rFonts w:ascii="Arial" w:eastAsia="Times New Roman" w:hAnsi="Arial" w:cs="Arial"/>
          <w:color w:val="000000"/>
          <w:sz w:val="20"/>
          <w:szCs w:val="20"/>
        </w:rPr>
        <w:t>landed at Plymouth with 35 new colonists. The original Pilgrims had barely enough food for themselves, and little to spare for more people.</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During the next three years the Pilgrims would often be short on food supplies and had to trade with the Natives and ration their food. The colonists had little help from the investors in England when they had some poor farming years in addition to many new colonists.</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 September 1622 Squanto died.</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 1623 each colonist was given one acre of land to farm in order to help get better food supplies and to keep people happy. The colonists did not own this land, but they were allowed to farm it.</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very bad drought occurred in the spring and early summer of 1623.</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Pilgrims held a day of prayer and fasting known as a Day of Humiliation in order to end the drought. By the end of the Day of Humiliation it began to rain.</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A Day of Thanksgiving was held to thank God for ending the drought.</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Sixty new colonists arrived in July 1623 on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Anne</w:t>
      </w:r>
      <w:r w:rsidRPr="00462666">
        <w:rPr>
          <w:rFonts w:ascii="Arial" w:eastAsia="Times New Roman" w:hAnsi="Arial" w:cs="Arial"/>
          <w:color w:val="000000"/>
          <w:sz w:val="20"/>
        </w:rPr>
        <w:t> </w:t>
      </w:r>
      <w:r w:rsidRPr="00462666">
        <w:rPr>
          <w:rFonts w:ascii="Arial" w:eastAsia="Times New Roman" w:hAnsi="Arial" w:cs="Arial"/>
          <w:color w:val="000000"/>
          <w:sz w:val="20"/>
          <w:szCs w:val="20"/>
        </w:rPr>
        <w:t>followed by more people on board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Little James</w:t>
      </w:r>
      <w:r w:rsidRPr="00462666">
        <w:rPr>
          <w:rFonts w:ascii="Arial" w:eastAsia="Times New Roman" w:hAnsi="Arial" w:cs="Arial"/>
          <w:color w:val="000000"/>
          <w:sz w:val="20"/>
          <w:szCs w:val="20"/>
        </w:rPr>
        <w:t>. Most of the newcomers were the relatives of the people who had come over on the</w:t>
      </w:r>
      <w:r w:rsidRPr="00462666">
        <w:rPr>
          <w:rFonts w:ascii="Arial" w:eastAsia="Times New Roman" w:hAnsi="Arial" w:cs="Arial"/>
          <w:color w:val="000000"/>
          <w:sz w:val="20"/>
        </w:rPr>
        <w:t> </w:t>
      </w:r>
      <w:r w:rsidRPr="00462666">
        <w:rPr>
          <w:rFonts w:ascii="Arial" w:eastAsia="Times New Roman" w:hAnsi="Arial" w:cs="Arial"/>
          <w:i/>
          <w:iCs/>
          <w:color w:val="000000"/>
          <w:sz w:val="20"/>
          <w:szCs w:val="20"/>
        </w:rPr>
        <w:t>Mayflower</w:t>
      </w:r>
      <w:r w:rsidRPr="00462666">
        <w:rPr>
          <w:rFonts w:ascii="Arial" w:eastAsia="Times New Roman" w:hAnsi="Arial" w:cs="Arial"/>
          <w:color w:val="000000"/>
          <w:sz w:val="20"/>
          <w:szCs w:val="20"/>
        </w:rPr>
        <w:t>.</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 1625 the investment company which had financed Plymouth Colony disbanded. The company had made very little money. They were concerned about the Pilgrim' religious practices as stories had been brought back to England by some returning colonists who had been unhappy living in Plymouth. The colonists were forced to take on the debt of the colony. It took them many years to finally pay it off.</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The houses and livestock were divided up amongst the colonists in 1627 so that they owned them.</w:t>
      </w:r>
    </w:p>
    <w:p w:rsidR="00462666" w:rsidRPr="00462666" w:rsidRDefault="00462666" w:rsidP="00462666">
      <w:pPr>
        <w:numPr>
          <w:ilvl w:val="0"/>
          <w:numId w:val="30"/>
        </w:numPr>
        <w:spacing w:before="100" w:beforeAutospacing="1" w:after="100" w:afterAutospacing="1" w:line="240" w:lineRule="auto"/>
        <w:rPr>
          <w:rFonts w:ascii="Arial" w:eastAsia="Times New Roman" w:hAnsi="Arial" w:cs="Arial"/>
          <w:color w:val="000000"/>
          <w:sz w:val="20"/>
          <w:szCs w:val="20"/>
        </w:rPr>
      </w:pPr>
      <w:r w:rsidRPr="00462666">
        <w:rPr>
          <w:rFonts w:ascii="Arial" w:eastAsia="Times New Roman" w:hAnsi="Arial" w:cs="Arial"/>
          <w:color w:val="000000"/>
          <w:sz w:val="20"/>
          <w:szCs w:val="20"/>
        </w:rPr>
        <w:t>Individual families were given their own land in 1628.</w:t>
      </w:r>
    </w:p>
    <w:p w:rsidR="00462666" w:rsidRPr="00462666" w:rsidRDefault="00462666" w:rsidP="00462666">
      <w:pPr>
        <w:spacing w:before="100" w:beforeAutospacing="1" w:after="100" w:afterAutospacing="1" w:line="240" w:lineRule="auto"/>
        <w:rPr>
          <w:rFonts w:ascii="Arial" w:eastAsia="Times New Roman" w:hAnsi="Arial" w:cs="Arial"/>
          <w:color w:val="000000"/>
          <w:sz w:val="20"/>
          <w:szCs w:val="20"/>
        </w:rPr>
      </w:pPr>
    </w:p>
    <w:p w:rsidR="00462666" w:rsidRDefault="00462666"/>
    <w:p w:rsidR="00FB6674" w:rsidRDefault="00FB6674"/>
    <w:sectPr w:rsidR="00FB6674" w:rsidSect="00DD28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675E"/>
    <w:multiLevelType w:val="multilevel"/>
    <w:tmpl w:val="76B4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DF7D6A"/>
    <w:multiLevelType w:val="multilevel"/>
    <w:tmpl w:val="1C2E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F403FE"/>
    <w:multiLevelType w:val="multilevel"/>
    <w:tmpl w:val="B9F8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22FA0"/>
    <w:multiLevelType w:val="multilevel"/>
    <w:tmpl w:val="9A12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91C2C"/>
    <w:multiLevelType w:val="multilevel"/>
    <w:tmpl w:val="DEBA1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D52656"/>
    <w:multiLevelType w:val="multilevel"/>
    <w:tmpl w:val="C7A0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F40C0A"/>
    <w:multiLevelType w:val="multilevel"/>
    <w:tmpl w:val="1D48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A279DB"/>
    <w:multiLevelType w:val="multilevel"/>
    <w:tmpl w:val="55D06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2442E"/>
    <w:multiLevelType w:val="multilevel"/>
    <w:tmpl w:val="A1B0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577939"/>
    <w:multiLevelType w:val="multilevel"/>
    <w:tmpl w:val="BF5A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27126D"/>
    <w:multiLevelType w:val="multilevel"/>
    <w:tmpl w:val="0E1A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DA0AFF"/>
    <w:multiLevelType w:val="multilevel"/>
    <w:tmpl w:val="161E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385C35"/>
    <w:multiLevelType w:val="multilevel"/>
    <w:tmpl w:val="3F76E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DC22E6"/>
    <w:multiLevelType w:val="multilevel"/>
    <w:tmpl w:val="2DF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BF497D"/>
    <w:multiLevelType w:val="multilevel"/>
    <w:tmpl w:val="20409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4663E9"/>
    <w:multiLevelType w:val="multilevel"/>
    <w:tmpl w:val="72D2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B932BC"/>
    <w:multiLevelType w:val="multilevel"/>
    <w:tmpl w:val="4BBA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BB7290"/>
    <w:multiLevelType w:val="multilevel"/>
    <w:tmpl w:val="9988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156D76"/>
    <w:multiLevelType w:val="multilevel"/>
    <w:tmpl w:val="3840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A90D15"/>
    <w:multiLevelType w:val="multilevel"/>
    <w:tmpl w:val="0486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502951"/>
    <w:multiLevelType w:val="multilevel"/>
    <w:tmpl w:val="61B2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471E37"/>
    <w:multiLevelType w:val="multilevel"/>
    <w:tmpl w:val="C7A6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2A5F78"/>
    <w:multiLevelType w:val="multilevel"/>
    <w:tmpl w:val="91BA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56077F"/>
    <w:multiLevelType w:val="multilevel"/>
    <w:tmpl w:val="AB6A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4A6BDC"/>
    <w:multiLevelType w:val="multilevel"/>
    <w:tmpl w:val="2F30A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041CB5"/>
    <w:multiLevelType w:val="multilevel"/>
    <w:tmpl w:val="0742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EC05FD"/>
    <w:multiLevelType w:val="multilevel"/>
    <w:tmpl w:val="D7D4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C43A59"/>
    <w:multiLevelType w:val="multilevel"/>
    <w:tmpl w:val="5CB6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372E29"/>
    <w:multiLevelType w:val="multilevel"/>
    <w:tmpl w:val="3F506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68710E"/>
    <w:multiLevelType w:val="multilevel"/>
    <w:tmpl w:val="F344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EA1793"/>
    <w:multiLevelType w:val="multilevel"/>
    <w:tmpl w:val="253C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5"/>
  </w:num>
  <w:num w:numId="4">
    <w:abstractNumId w:val="0"/>
  </w:num>
  <w:num w:numId="5">
    <w:abstractNumId w:val="2"/>
  </w:num>
  <w:num w:numId="6">
    <w:abstractNumId w:val="6"/>
  </w:num>
  <w:num w:numId="7">
    <w:abstractNumId w:val="19"/>
  </w:num>
  <w:num w:numId="8">
    <w:abstractNumId w:val="24"/>
  </w:num>
  <w:num w:numId="9">
    <w:abstractNumId w:val="17"/>
  </w:num>
  <w:num w:numId="10">
    <w:abstractNumId w:val="1"/>
  </w:num>
  <w:num w:numId="11">
    <w:abstractNumId w:val="7"/>
  </w:num>
  <w:num w:numId="12">
    <w:abstractNumId w:val="4"/>
  </w:num>
  <w:num w:numId="13">
    <w:abstractNumId w:val="28"/>
  </w:num>
  <w:num w:numId="14">
    <w:abstractNumId w:val="27"/>
  </w:num>
  <w:num w:numId="15">
    <w:abstractNumId w:val="25"/>
  </w:num>
  <w:num w:numId="16">
    <w:abstractNumId w:val="15"/>
  </w:num>
  <w:num w:numId="17">
    <w:abstractNumId w:val="21"/>
  </w:num>
  <w:num w:numId="18">
    <w:abstractNumId w:val="8"/>
  </w:num>
  <w:num w:numId="19">
    <w:abstractNumId w:val="11"/>
  </w:num>
  <w:num w:numId="20">
    <w:abstractNumId w:val="22"/>
  </w:num>
  <w:num w:numId="21">
    <w:abstractNumId w:val="12"/>
  </w:num>
  <w:num w:numId="22">
    <w:abstractNumId w:val="20"/>
  </w:num>
  <w:num w:numId="23">
    <w:abstractNumId w:val="26"/>
  </w:num>
  <w:num w:numId="24">
    <w:abstractNumId w:val="16"/>
  </w:num>
  <w:num w:numId="25">
    <w:abstractNumId w:val="10"/>
  </w:num>
  <w:num w:numId="26">
    <w:abstractNumId w:val="30"/>
  </w:num>
  <w:num w:numId="27">
    <w:abstractNumId w:val="23"/>
  </w:num>
  <w:num w:numId="28">
    <w:abstractNumId w:val="29"/>
  </w:num>
  <w:num w:numId="29">
    <w:abstractNumId w:val="18"/>
  </w:num>
  <w:num w:numId="30">
    <w:abstractNumId w:val="9"/>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2F53"/>
    <w:rsid w:val="00017447"/>
    <w:rsid w:val="00045CDB"/>
    <w:rsid w:val="00304671"/>
    <w:rsid w:val="00325C35"/>
    <w:rsid w:val="003D2F53"/>
    <w:rsid w:val="00462666"/>
    <w:rsid w:val="0068767B"/>
    <w:rsid w:val="008034CD"/>
    <w:rsid w:val="0081099E"/>
    <w:rsid w:val="00AC7378"/>
    <w:rsid w:val="00B5515D"/>
    <w:rsid w:val="00BD1183"/>
    <w:rsid w:val="00D926BE"/>
    <w:rsid w:val="00DD28B8"/>
    <w:rsid w:val="00FB66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8B8"/>
  </w:style>
  <w:style w:type="paragraph" w:styleId="Heading1">
    <w:name w:val="heading 1"/>
    <w:basedOn w:val="Normal"/>
    <w:link w:val="Heading1Char"/>
    <w:uiPriority w:val="9"/>
    <w:qFormat/>
    <w:rsid w:val="004626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626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2F53"/>
    <w:rPr>
      <w:color w:val="0000FF"/>
      <w:u w:val="single"/>
    </w:rPr>
  </w:style>
  <w:style w:type="character" w:customStyle="1" w:styleId="Heading1Char">
    <w:name w:val="Heading 1 Char"/>
    <w:basedOn w:val="DefaultParagraphFont"/>
    <w:link w:val="Heading1"/>
    <w:uiPriority w:val="9"/>
    <w:rsid w:val="0046266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6266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62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2666"/>
  </w:style>
</w:styles>
</file>

<file path=word/webSettings.xml><?xml version="1.0" encoding="utf-8"?>
<w:webSettings xmlns:r="http://schemas.openxmlformats.org/officeDocument/2006/relationships" xmlns:w="http://schemas.openxmlformats.org/wordprocessingml/2006/main">
  <w:divs>
    <w:div w:id="46416661">
      <w:bodyDiv w:val="1"/>
      <w:marLeft w:val="0"/>
      <w:marRight w:val="0"/>
      <w:marTop w:val="0"/>
      <w:marBottom w:val="0"/>
      <w:divBdr>
        <w:top w:val="none" w:sz="0" w:space="0" w:color="auto"/>
        <w:left w:val="none" w:sz="0" w:space="0" w:color="auto"/>
        <w:bottom w:val="none" w:sz="0" w:space="0" w:color="auto"/>
        <w:right w:val="none" w:sz="0" w:space="0" w:color="auto"/>
      </w:divBdr>
    </w:div>
    <w:div w:id="201853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chantedlearning.com/usa/label/13/13.shtml" TargetMode="External"/><Relationship Id="rId13" Type="http://schemas.openxmlformats.org/officeDocument/2006/relationships/hyperlink" Target="http://www.scholastic.com/scholastic_thanksgiving/letters.asp" TargetMode="External"/><Relationship Id="rId18" Type="http://schemas.openxmlformats.org/officeDocument/2006/relationships/hyperlink" Target="http://www.teachervision.fen.com/go/http/www.plymouthschools.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eachervision.fen.com/go/http/www.plymouthschools.com/" TargetMode="External"/><Relationship Id="rId7" Type="http://schemas.openxmlformats.org/officeDocument/2006/relationships/hyperlink" Target="http://www.proteacher.com/redirect.php?goto=2126" TargetMode="External"/><Relationship Id="rId12" Type="http://schemas.openxmlformats.org/officeDocument/2006/relationships/hyperlink" Target="http://teacher.scholastic.com/researchtools/researchstarters/plymouth/" TargetMode="External"/><Relationship Id="rId17" Type="http://schemas.openxmlformats.org/officeDocument/2006/relationships/hyperlink" Target="http://www.teachervision.fen.com/go/http/www.plymouthschools.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eachervision.fen.com/go/http/www.plymouthschools.com/" TargetMode="External"/><Relationship Id="rId20" Type="http://schemas.openxmlformats.org/officeDocument/2006/relationships/hyperlink" Target="http://www.teachervision.fen.com/go/http/www.plymouthschools.com/" TargetMode="External"/><Relationship Id="rId1" Type="http://schemas.openxmlformats.org/officeDocument/2006/relationships/numbering" Target="numbering.xml"/><Relationship Id="rId6" Type="http://schemas.openxmlformats.org/officeDocument/2006/relationships/hyperlink" Target="http://www.mce.k12tn.net/colonial_america/pilgrims.htm" TargetMode="External"/><Relationship Id="rId11" Type="http://schemas.openxmlformats.org/officeDocument/2006/relationships/hyperlink" Target="http://score.rims.k12.ca.us/score_lessons/market_to_market/" TargetMode="External"/><Relationship Id="rId24" Type="http://schemas.openxmlformats.org/officeDocument/2006/relationships/hyperlink" Target="http://www.teachervision.fen.com/go/http/www.plymouthschools.com/" TargetMode="External"/><Relationship Id="rId5" Type="http://schemas.openxmlformats.org/officeDocument/2006/relationships/hyperlink" Target="http://www.mce.k12tn.net/colonial_america/jamestown.htm" TargetMode="External"/><Relationship Id="rId15" Type="http://schemas.openxmlformats.org/officeDocument/2006/relationships/hyperlink" Target="http://www.scholastic.com/scholastic_thanksgiving/voyage/journey_fs.htm" TargetMode="External"/><Relationship Id="rId23" Type="http://schemas.openxmlformats.org/officeDocument/2006/relationships/hyperlink" Target="http://www.teachervision.fen.com/go/http/www.plymouthschools.com/" TargetMode="External"/><Relationship Id="rId10" Type="http://schemas.openxmlformats.org/officeDocument/2006/relationships/hyperlink" Target="http://www.historyplace.com/unitedstates/revolution/rev-early.htm" TargetMode="External"/><Relationship Id="rId19" Type="http://schemas.openxmlformats.org/officeDocument/2006/relationships/hyperlink" Target="http://www.teachervision.fen.com/go/http/www.plymouthschools.com/" TargetMode="External"/><Relationship Id="rId4" Type="http://schemas.openxmlformats.org/officeDocument/2006/relationships/webSettings" Target="webSettings.xml"/><Relationship Id="rId9" Type="http://schemas.openxmlformats.org/officeDocument/2006/relationships/hyperlink" Target="http://www.cstone.net/~bcp/3/3DHistory.htm" TargetMode="External"/><Relationship Id="rId14" Type="http://schemas.openxmlformats.org/officeDocument/2006/relationships/hyperlink" Target="http://www.scholastic.com/scholastic_thanksgiving/webcast.htm" TargetMode="External"/><Relationship Id="rId22" Type="http://schemas.openxmlformats.org/officeDocument/2006/relationships/hyperlink" Target="http://www.teachervision.fen.com/go/http/www.plymouthsch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2011-12-12T03:46:00Z</dcterms:created>
  <dcterms:modified xsi:type="dcterms:W3CDTF">2011-12-12T03:46:00Z</dcterms:modified>
</cp:coreProperties>
</file>